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57456" w14:textId="42BF7976" w:rsidR="005C7F0A" w:rsidRPr="00BE5984" w:rsidRDefault="00BE5984" w:rsidP="00C7566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</w:t>
      </w:r>
      <w:r w:rsidR="005C7F0A" w:rsidRPr="00BE598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roject pipeline and organi</w:t>
      </w:r>
      <w:r w:rsidR="00BC5A17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</w:t>
      </w:r>
      <w:r w:rsidR="005C7F0A" w:rsidRPr="00BE5984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ed the number of projects per WCIS sector along with their names.</w:t>
      </w:r>
    </w:p>
    <w:p w14:paraId="15BCF5B0" w14:textId="72A4F44F" w:rsidR="005C7F0A" w:rsidRPr="00C7566D" w:rsidRDefault="005C7F0A" w:rsidP="00C7566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0D2A30BD" w14:textId="77777777" w:rsidR="005C7F0A" w:rsidRPr="00C7566D" w:rsidRDefault="005C7F0A" w:rsidP="00C7566D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1. Social Sector – 18 projects</w:t>
      </w:r>
    </w:p>
    <w:p w14:paraId="269C874C" w14:textId="77777777" w:rsidR="005C7F0A" w:rsidRPr="00C7566D" w:rsidRDefault="005C7F0A" w:rsidP="00C7566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IAM: </w:t>
      </w:r>
      <w:proofErr w:type="spellStart"/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Leeuloop</w:t>
      </w:r>
      <w:proofErr w:type="spellEnd"/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Precinct Development</w:t>
      </w:r>
    </w:p>
    <w:p w14:paraId="5DFF30C5" w14:textId="77777777" w:rsidR="005C7F0A" w:rsidRPr="00C7566D" w:rsidRDefault="005C7F0A" w:rsidP="00C7566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IAM: Founders Garden Artscape</w:t>
      </w:r>
    </w:p>
    <w:p w14:paraId="21FEDE51" w14:textId="77777777" w:rsidR="005C7F0A" w:rsidRPr="00C7566D" w:rsidRDefault="005C7F0A" w:rsidP="00C7566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IAM: Oude Molen Precinct</w:t>
      </w:r>
    </w:p>
    <w:p w14:paraId="49A3A0B8" w14:textId="77777777" w:rsidR="005C7F0A" w:rsidRPr="00C7566D" w:rsidRDefault="005C7F0A" w:rsidP="00C7566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IAM: </w:t>
      </w:r>
      <w:proofErr w:type="spellStart"/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Stikland</w:t>
      </w:r>
      <w:proofErr w:type="spellEnd"/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Mixed Housing</w:t>
      </w:r>
    </w:p>
    <w:p w14:paraId="25597DC6" w14:textId="77777777" w:rsidR="005C7F0A" w:rsidRPr="00C7566D" w:rsidRDefault="005C7F0A" w:rsidP="00C7566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HS: </w:t>
      </w:r>
      <w:proofErr w:type="spellStart"/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Transhex</w:t>
      </w:r>
      <w:proofErr w:type="spellEnd"/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Housing Development (Alternative Energy)</w:t>
      </w:r>
    </w:p>
    <w:p w14:paraId="753AE0FB" w14:textId="77777777" w:rsidR="005C7F0A" w:rsidRPr="00C7566D" w:rsidRDefault="005C7F0A" w:rsidP="00C7566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HS: </w:t>
      </w:r>
      <w:proofErr w:type="spellStart"/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Sanddrift</w:t>
      </w:r>
      <w:proofErr w:type="spellEnd"/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Mixed Housing Development</w:t>
      </w:r>
    </w:p>
    <w:p w14:paraId="6ED5E508" w14:textId="77777777" w:rsidR="005C7F0A" w:rsidRPr="00C7566D" w:rsidRDefault="005C7F0A" w:rsidP="00C7566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Provincial Archives Project</w:t>
      </w:r>
    </w:p>
    <w:p w14:paraId="1EC05AAC" w14:textId="77777777" w:rsidR="005C7F0A" w:rsidRPr="00C7566D" w:rsidRDefault="005C7F0A" w:rsidP="00C7566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Phillipi Stadium Upgrade</w:t>
      </w:r>
    </w:p>
    <w:p w14:paraId="54632836" w14:textId="77777777" w:rsidR="005C7F0A" w:rsidRPr="00C7566D" w:rsidRDefault="005C7F0A" w:rsidP="00C7566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Elsies River Community Health Centre</w:t>
      </w:r>
    </w:p>
    <w:p w14:paraId="7B0A9481" w14:textId="77777777" w:rsidR="005C7F0A" w:rsidRPr="00C7566D" w:rsidRDefault="005C7F0A" w:rsidP="00C7566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Valkenberg Hospital – Forensic Precinct Project</w:t>
      </w:r>
    </w:p>
    <w:p w14:paraId="5FF0007D" w14:textId="77777777" w:rsidR="005C7F0A" w:rsidRPr="00C7566D" w:rsidRDefault="005C7F0A" w:rsidP="00C7566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Paarl CDC</w:t>
      </w:r>
    </w:p>
    <w:p w14:paraId="154F9D58" w14:textId="77777777" w:rsidR="005C7F0A" w:rsidRPr="00C7566D" w:rsidRDefault="005C7F0A" w:rsidP="00C7566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Swartland District Hospital</w:t>
      </w:r>
    </w:p>
    <w:p w14:paraId="2A53FBF5" w14:textId="77777777" w:rsidR="005C7F0A" w:rsidRPr="00C7566D" w:rsidRDefault="005C7F0A" w:rsidP="00C7566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Groote Schuur Hospital – Electrical System Upgrade</w:t>
      </w:r>
    </w:p>
    <w:p w14:paraId="72F5A850" w14:textId="77777777" w:rsidR="005C7F0A" w:rsidRPr="00C7566D" w:rsidRDefault="005C7F0A" w:rsidP="00C7566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New Somerset Hospital – Repairs &amp; Fire Compliance</w:t>
      </w:r>
    </w:p>
    <w:p w14:paraId="5546FBBF" w14:textId="77777777" w:rsidR="005C7F0A" w:rsidRPr="00C7566D" w:rsidRDefault="005C7F0A" w:rsidP="00C7566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proofErr w:type="spellStart"/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Elsenberg</w:t>
      </w:r>
      <w:proofErr w:type="spellEnd"/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College Hostel upgrading and expansion</w:t>
      </w:r>
    </w:p>
    <w:p w14:paraId="1F34C3CD" w14:textId="77777777" w:rsidR="005C7F0A" w:rsidRPr="00C7566D" w:rsidRDefault="005C7F0A" w:rsidP="00C7566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proofErr w:type="spellStart"/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Shayela</w:t>
      </w:r>
      <w:proofErr w:type="spellEnd"/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Smart (Social &amp; Technology Infrastructure)</w:t>
      </w:r>
    </w:p>
    <w:p w14:paraId="46485B26" w14:textId="77777777" w:rsidR="005C7F0A" w:rsidRPr="00C7566D" w:rsidRDefault="005C7F0A" w:rsidP="00C7566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George Integrated Public Transport Network (GIPTN)</w:t>
      </w:r>
    </w:p>
    <w:p w14:paraId="60DDAC2D" w14:textId="77777777" w:rsidR="005C7F0A" w:rsidRPr="00C7566D" w:rsidRDefault="005C7F0A" w:rsidP="00C7566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Park and Ride (Stellenbosch &amp; </w:t>
      </w:r>
      <w:proofErr w:type="spellStart"/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CoCT</w:t>
      </w:r>
      <w:proofErr w:type="spellEnd"/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)</w:t>
      </w:r>
    </w:p>
    <w:p w14:paraId="33231F5A" w14:textId="3D3D604D" w:rsidR="005C7F0A" w:rsidRPr="00C7566D" w:rsidRDefault="005C7F0A" w:rsidP="00C7566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57693D6" w14:textId="77777777" w:rsidR="005C7F0A" w:rsidRPr="00C7566D" w:rsidRDefault="005C7F0A" w:rsidP="00C7566D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2. Economic Sector – 8 projects</w:t>
      </w:r>
    </w:p>
    <w:p w14:paraId="11127846" w14:textId="77777777" w:rsidR="005C7F0A" w:rsidRPr="00C7566D" w:rsidRDefault="005C7F0A" w:rsidP="00C7566D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IAM: Provincial Pavement Testing Laboratory (PPTL)</w:t>
      </w:r>
    </w:p>
    <w:p w14:paraId="0C9CCEC1" w14:textId="77777777" w:rsidR="005C7F0A" w:rsidRPr="00C7566D" w:rsidRDefault="005C7F0A" w:rsidP="00C7566D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Roads: Wingfield Interchange Project</w:t>
      </w:r>
    </w:p>
    <w:p w14:paraId="76B473DD" w14:textId="77777777" w:rsidR="005C7F0A" w:rsidRPr="00C7566D" w:rsidRDefault="005C7F0A" w:rsidP="00C7566D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Roads: Cape Town Integrator R300 Ring Road</w:t>
      </w:r>
    </w:p>
    <w:p w14:paraId="03CDD681" w14:textId="77777777" w:rsidR="005C7F0A" w:rsidRPr="00C7566D" w:rsidRDefault="005C7F0A" w:rsidP="00C7566D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Saldanha Port Development</w:t>
      </w:r>
    </w:p>
    <w:p w14:paraId="0AAAD807" w14:textId="77777777" w:rsidR="005C7F0A" w:rsidRPr="00C7566D" w:rsidRDefault="005C7F0A" w:rsidP="00C7566D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George Convention Centre</w:t>
      </w:r>
    </w:p>
    <w:p w14:paraId="572E2AC1" w14:textId="77777777" w:rsidR="005C7F0A" w:rsidRPr="00C7566D" w:rsidRDefault="005C7F0A" w:rsidP="00C7566D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lastRenderedPageBreak/>
        <w:t>George Western Bypass</w:t>
      </w:r>
    </w:p>
    <w:p w14:paraId="212B2062" w14:textId="77777777" w:rsidR="005C7F0A" w:rsidRPr="00C7566D" w:rsidRDefault="005C7F0A" w:rsidP="00C7566D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Freight Rail Support Framework</w:t>
      </w:r>
    </w:p>
    <w:p w14:paraId="0E860328" w14:textId="77777777" w:rsidR="005C7F0A" w:rsidRPr="00C7566D" w:rsidRDefault="005C7F0A" w:rsidP="00C7566D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Cape Winelands Airport</w:t>
      </w:r>
    </w:p>
    <w:p w14:paraId="4633C7CF" w14:textId="76A44F7F" w:rsidR="005C7F0A" w:rsidRPr="00C7566D" w:rsidRDefault="005C7F0A" w:rsidP="00C7566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4B852578" w14:textId="77777777" w:rsidR="005C7F0A" w:rsidRPr="00C7566D" w:rsidRDefault="005C7F0A" w:rsidP="00C7566D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3. Ecological Sector – 3 projects</w:t>
      </w:r>
    </w:p>
    <w:p w14:paraId="4DFB3B31" w14:textId="77777777" w:rsidR="005C7F0A" w:rsidRPr="00C7566D" w:rsidRDefault="005C7F0A" w:rsidP="00C7566D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Ecological Infrastructure Investment within Strategic </w:t>
      </w:r>
      <w:proofErr w:type="spellStart"/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Watersource</w:t>
      </w:r>
      <w:proofErr w:type="spellEnd"/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Areas</w:t>
      </w:r>
    </w:p>
    <w:p w14:paraId="3A1AB565" w14:textId="77777777" w:rsidR="005C7F0A" w:rsidRPr="00C7566D" w:rsidRDefault="005C7F0A" w:rsidP="00C7566D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Provincial Public-sector Strategic Offset Bank</w:t>
      </w:r>
    </w:p>
    <w:p w14:paraId="2DADC16E" w14:textId="77777777" w:rsidR="005C7F0A" w:rsidRPr="00C7566D" w:rsidRDefault="005C7F0A" w:rsidP="00C7566D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Ecological Infrastructure Projects within West Coast (Agriculture perspective)</w:t>
      </w:r>
    </w:p>
    <w:p w14:paraId="7DE2555A" w14:textId="2D2B5692" w:rsidR="005C7F0A" w:rsidRPr="00C7566D" w:rsidRDefault="005C7F0A" w:rsidP="00C7566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EF146F8" w14:textId="77777777" w:rsidR="005C7F0A" w:rsidRPr="00C7566D" w:rsidRDefault="005C7F0A" w:rsidP="00C7566D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4. Water and Energy Sector – 3 projects</w:t>
      </w:r>
    </w:p>
    <w:p w14:paraId="393C79E0" w14:textId="77777777" w:rsidR="005C7F0A" w:rsidRPr="00C7566D" w:rsidRDefault="005C7F0A" w:rsidP="00C7566D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Western Cape Green Hydrogen Pipeline</w:t>
      </w:r>
    </w:p>
    <w:p w14:paraId="601C61DC" w14:textId="77777777" w:rsidR="005C7F0A" w:rsidRPr="00C7566D" w:rsidRDefault="005C7F0A" w:rsidP="00C7566D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Saldanha Bay Small Harbours Redevelopment</w:t>
      </w:r>
    </w:p>
    <w:p w14:paraId="3BE32CCF" w14:textId="77777777" w:rsidR="005C7F0A" w:rsidRPr="00C7566D" w:rsidRDefault="005C7F0A" w:rsidP="00C7566D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Water Desalination Project (Danger Bay)</w:t>
      </w:r>
    </w:p>
    <w:p w14:paraId="153ACCA8" w14:textId="188AC010" w:rsidR="005C7F0A" w:rsidRPr="00C7566D" w:rsidRDefault="005C7F0A" w:rsidP="00C7566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0BC9F924" w14:textId="77777777" w:rsidR="005C7F0A" w:rsidRPr="00C7566D" w:rsidRDefault="005C7F0A" w:rsidP="00C7566D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5. Economic and Water Sector – 1 project</w:t>
      </w:r>
    </w:p>
    <w:p w14:paraId="5E677EB7" w14:textId="77777777" w:rsidR="005C7F0A" w:rsidRPr="00C7566D" w:rsidRDefault="005C7F0A" w:rsidP="00C7566D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Overberg Dam – Potential Water Security Project</w:t>
      </w:r>
    </w:p>
    <w:p w14:paraId="43752BDD" w14:textId="1DF6E222" w:rsidR="005C7F0A" w:rsidRPr="00C7566D" w:rsidRDefault="005C7F0A" w:rsidP="00C7566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0120A105" w14:textId="77777777" w:rsidR="005C7F0A" w:rsidRPr="00C7566D" w:rsidRDefault="005C7F0A" w:rsidP="00C7566D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6. Technology Sector – 1 project</w:t>
      </w:r>
    </w:p>
    <w:p w14:paraId="5BCDE739" w14:textId="77777777" w:rsidR="005C7F0A" w:rsidRPr="00C7566D" w:rsidRDefault="005C7F0A" w:rsidP="00C7566D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Regulatory Sandbox for Drone Innovation</w:t>
      </w:r>
    </w:p>
    <w:p w14:paraId="052C6E92" w14:textId="3E5AED13" w:rsidR="005C7F0A" w:rsidRPr="00C7566D" w:rsidRDefault="005C7F0A" w:rsidP="00C7566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149A9575" w14:textId="77777777" w:rsidR="005C7F0A" w:rsidRPr="00C7566D" w:rsidRDefault="005C7F0A" w:rsidP="00C7566D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7. Social &amp; Technology Infrastructure Sector – 2 projects </w:t>
      </w:r>
      <w:r w:rsidRPr="00C7566D">
        <w:rPr>
          <w:rFonts w:ascii="Arial" w:eastAsia="Times New Roman" w:hAnsi="Arial" w:cs="Arial"/>
          <w:b/>
          <w:bCs/>
          <w:i/>
          <w:iCs/>
          <w:color w:val="000000"/>
          <w:kern w:val="0"/>
          <w:lang w:eastAsia="en-GB"/>
          <w14:ligatures w14:val="none"/>
        </w:rPr>
        <w:t>(Mobility-specific)</w:t>
      </w:r>
    </w:p>
    <w:p w14:paraId="096468BF" w14:textId="77777777" w:rsidR="005C7F0A" w:rsidRPr="00C7566D" w:rsidRDefault="005C7F0A" w:rsidP="00C7566D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proofErr w:type="spellStart"/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Shayela</w:t>
      </w:r>
      <w:proofErr w:type="spellEnd"/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Smart</w:t>
      </w:r>
    </w:p>
    <w:p w14:paraId="6C13268D" w14:textId="77777777" w:rsidR="005C7F0A" w:rsidRPr="00C7566D" w:rsidRDefault="005C7F0A" w:rsidP="00C7566D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George Integrated Public Transport Network (GIPTN)</w:t>
      </w:r>
    </w:p>
    <w:p w14:paraId="35BACDC8" w14:textId="77777777" w:rsidR="005C7F0A" w:rsidRPr="00C7566D" w:rsidRDefault="005C7F0A" w:rsidP="00C7566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i/>
          <w:iCs/>
          <w:color w:val="000000"/>
          <w:kern w:val="0"/>
          <w:lang w:eastAsia="en-GB"/>
          <w14:ligatures w14:val="none"/>
        </w:rPr>
        <w:lastRenderedPageBreak/>
        <w:t>(Note: These are already counted in Social above; they overlap with the technology focus.)</w:t>
      </w:r>
    </w:p>
    <w:p w14:paraId="5A755456" w14:textId="57E66FC6" w:rsidR="005C7F0A" w:rsidRPr="00C7566D" w:rsidRDefault="005C7F0A" w:rsidP="00C7566D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231498C" w14:textId="77777777" w:rsidR="005C7F0A" w:rsidRPr="00C7566D" w:rsidRDefault="005C7F0A" w:rsidP="00C7566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pple Color Emoji" w:eastAsia="Times New Roman" w:hAnsi="Apple Color Emoji" w:cs="Apple Color Emoji"/>
          <w:color w:val="000000"/>
          <w:kern w:val="0"/>
          <w:lang w:eastAsia="en-GB"/>
          <w14:ligatures w14:val="none"/>
        </w:rPr>
        <w:t>✅</w:t>
      </w: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 </w:t>
      </w:r>
      <w:r w:rsidRPr="00C7566D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Summary by WCIS sector:</w:t>
      </w:r>
    </w:p>
    <w:p w14:paraId="17DF65B1" w14:textId="77777777" w:rsidR="005C7F0A" w:rsidRPr="00C7566D" w:rsidRDefault="005C7F0A" w:rsidP="00C7566D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Social: 18</w:t>
      </w:r>
    </w:p>
    <w:p w14:paraId="704CE501" w14:textId="77777777" w:rsidR="005C7F0A" w:rsidRPr="00C7566D" w:rsidRDefault="005C7F0A" w:rsidP="00C7566D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Economic: 8</w:t>
      </w:r>
    </w:p>
    <w:p w14:paraId="50FA4FEC" w14:textId="77777777" w:rsidR="005C7F0A" w:rsidRPr="00C7566D" w:rsidRDefault="005C7F0A" w:rsidP="00C7566D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Ecological: 3</w:t>
      </w:r>
    </w:p>
    <w:p w14:paraId="2DD8F49D" w14:textId="77777777" w:rsidR="005C7F0A" w:rsidRPr="00C7566D" w:rsidRDefault="005C7F0A" w:rsidP="00C7566D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Water &amp; Energy: 3</w:t>
      </w:r>
    </w:p>
    <w:p w14:paraId="772D09BE" w14:textId="77777777" w:rsidR="005C7F0A" w:rsidRPr="00C7566D" w:rsidRDefault="005C7F0A" w:rsidP="00C7566D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Economic &amp; Water: 1</w:t>
      </w:r>
    </w:p>
    <w:p w14:paraId="2AA1240D" w14:textId="2D3A455D" w:rsidR="00E93804" w:rsidRPr="00C7566D" w:rsidRDefault="005C7F0A" w:rsidP="00C7566D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C7566D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Technology: 1</w:t>
      </w:r>
    </w:p>
    <w:sectPr w:rsidR="00E93804" w:rsidRPr="00C75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511A5"/>
    <w:multiLevelType w:val="multilevel"/>
    <w:tmpl w:val="354E4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D05504"/>
    <w:multiLevelType w:val="multilevel"/>
    <w:tmpl w:val="76C03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BE3F0A"/>
    <w:multiLevelType w:val="multilevel"/>
    <w:tmpl w:val="6A96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4A3AFC"/>
    <w:multiLevelType w:val="multilevel"/>
    <w:tmpl w:val="206E9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AB2551"/>
    <w:multiLevelType w:val="multilevel"/>
    <w:tmpl w:val="8924A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0F263D"/>
    <w:multiLevelType w:val="multilevel"/>
    <w:tmpl w:val="3886D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1415B6"/>
    <w:multiLevelType w:val="multilevel"/>
    <w:tmpl w:val="246C8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F51D1D"/>
    <w:multiLevelType w:val="multilevel"/>
    <w:tmpl w:val="3E883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5719129">
    <w:abstractNumId w:val="6"/>
  </w:num>
  <w:num w:numId="2" w16cid:durableId="769787415">
    <w:abstractNumId w:val="7"/>
  </w:num>
  <w:num w:numId="3" w16cid:durableId="1972862058">
    <w:abstractNumId w:val="5"/>
  </w:num>
  <w:num w:numId="4" w16cid:durableId="1322470568">
    <w:abstractNumId w:val="3"/>
  </w:num>
  <w:num w:numId="5" w16cid:durableId="343290734">
    <w:abstractNumId w:val="1"/>
  </w:num>
  <w:num w:numId="6" w16cid:durableId="1851486896">
    <w:abstractNumId w:val="4"/>
  </w:num>
  <w:num w:numId="7" w16cid:durableId="371612031">
    <w:abstractNumId w:val="0"/>
  </w:num>
  <w:num w:numId="8" w16cid:durableId="2119062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F0A"/>
    <w:rsid w:val="000368DB"/>
    <w:rsid w:val="000819EC"/>
    <w:rsid w:val="004D01B8"/>
    <w:rsid w:val="005C7F0A"/>
    <w:rsid w:val="007558D9"/>
    <w:rsid w:val="00B97ED7"/>
    <w:rsid w:val="00BC5A17"/>
    <w:rsid w:val="00BE5984"/>
    <w:rsid w:val="00C7566D"/>
    <w:rsid w:val="00E9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EDD891"/>
  <w15:chartTrackingRefBased/>
  <w15:docId w15:val="{5932558C-047C-C346-A470-9876C5135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7F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F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7F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F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F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F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F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F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F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F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F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C7F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F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F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F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F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F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F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F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F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7F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F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7F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F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7F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F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F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F0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C7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5C7F0A"/>
  </w:style>
  <w:style w:type="character" w:styleId="Strong">
    <w:name w:val="Strong"/>
    <w:basedOn w:val="DefaultParagraphFont"/>
    <w:uiPriority w:val="22"/>
    <w:qFormat/>
    <w:rsid w:val="005C7F0A"/>
    <w:rPr>
      <w:b/>
      <w:bCs/>
    </w:rPr>
  </w:style>
  <w:style w:type="character" w:styleId="Emphasis">
    <w:name w:val="Emphasis"/>
    <w:basedOn w:val="DefaultParagraphFont"/>
    <w:uiPriority w:val="20"/>
    <w:qFormat/>
    <w:rsid w:val="005C7F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286</Words>
  <Characters>1715</Characters>
  <Application>Microsoft Office Word</Application>
  <DocSecurity>0</DocSecurity>
  <Lines>59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Leeyah Udemans</dc:creator>
  <cp:keywords/>
  <dc:description/>
  <cp:lastModifiedBy>Leeyah Udemans</cp:lastModifiedBy>
  <cp:revision>5</cp:revision>
  <dcterms:created xsi:type="dcterms:W3CDTF">2025-12-14T22:56:00Z</dcterms:created>
  <dcterms:modified xsi:type="dcterms:W3CDTF">2025-12-17T07:17:00Z</dcterms:modified>
</cp:coreProperties>
</file>